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hint="eastAsia" w:ascii="仿宋_GB2312" w:hAnsi="宋体" w:eastAsia="仿宋_GB2312" w:cs="Times New Roman"/>
          <w:sz w:val="32"/>
          <w:szCs w:val="20"/>
          <w:lang w:eastAsia="zh-CN"/>
        </w:rPr>
      </w:pPr>
      <w:r>
        <w:rPr>
          <w:rFonts w:hint="eastAsia" w:ascii="仿宋_GB2312" w:hAnsi="宋体" w:eastAsia="仿宋_GB2312" w:cs="Times New Roman"/>
          <w:sz w:val="32"/>
          <w:szCs w:val="20"/>
        </w:rPr>
        <w:t>附件</w:t>
      </w:r>
      <w:r>
        <w:rPr>
          <w:rFonts w:hint="eastAsia" w:ascii="仿宋_GB2312" w:hAnsi="宋体" w:eastAsia="仿宋_GB2312" w:cs="Times New Roman"/>
          <w:sz w:val="32"/>
          <w:szCs w:val="20"/>
          <w:lang w:val="en-US" w:eastAsia="zh-CN"/>
        </w:rPr>
        <w:t>2</w:t>
      </w:r>
    </w:p>
    <w:p>
      <w:pPr>
        <w:rPr>
          <w:rFonts w:ascii="仿宋_GB2312" w:hAnsi="华文仿宋" w:eastAsia="仿宋_GB2312" w:cs="Times New Roman"/>
          <w:sz w:val="44"/>
          <w:szCs w:val="24"/>
        </w:rPr>
      </w:pPr>
      <w:r>
        <w:rPr>
          <w:rFonts w:hint="eastAsia" w:ascii="仿宋_GB2312" w:hAnsi="Times New Roman" w:eastAsia="仿宋_GB2312" w:cs="Times New Roman"/>
          <w:sz w:val="28"/>
          <w:szCs w:val="24"/>
        </w:rPr>
        <w:t>编号：</w:t>
      </w:r>
    </w:p>
    <w:p>
      <w:pPr>
        <w:jc w:val="center"/>
        <w:rPr>
          <w:rFonts w:ascii="黑体" w:hAnsi="华文仿宋" w:eastAsia="黑体" w:cs="Times New Roman"/>
          <w:sz w:val="44"/>
          <w:szCs w:val="24"/>
        </w:rPr>
      </w:pPr>
    </w:p>
    <w:p>
      <w:pPr>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第十</w:t>
      </w:r>
      <w:r>
        <w:rPr>
          <w:rFonts w:hint="eastAsia" w:ascii="Times New Roman" w:hAnsi="Times New Roman" w:eastAsia="黑体" w:cs="Times New Roman"/>
          <w:sz w:val="52"/>
          <w:szCs w:val="52"/>
          <w:lang w:val="en-US" w:eastAsia="zh-CN"/>
        </w:rPr>
        <w:t>八</w:t>
      </w:r>
      <w:r>
        <w:rPr>
          <w:rFonts w:hint="eastAsia" w:ascii="Times New Roman" w:hAnsi="Times New Roman" w:eastAsia="黑体" w:cs="Times New Roman"/>
          <w:sz w:val="52"/>
          <w:szCs w:val="52"/>
        </w:rPr>
        <w:t>届“挑战杯”厦门大学学生课外学术科技作品竞赛作品申报书</w:t>
      </w:r>
    </w:p>
    <w:p>
      <w:pPr>
        <w:rPr>
          <w:rFonts w:ascii="Times New Roman" w:hAnsi="Times New Roman" w:eastAsia="宋体" w:cs="Times New Roman"/>
          <w:sz w:val="28"/>
          <w:szCs w:val="24"/>
        </w:rPr>
      </w:pPr>
    </w:p>
    <w:p>
      <w:pPr>
        <w:ind w:firstLine="420" w:firstLineChars="150"/>
        <w:rPr>
          <w:rFonts w:ascii="仿宋_GB2312" w:hAnsi="宋体" w:eastAsia="仿宋_GB2312" w:cs="Times New Roman"/>
          <w:sz w:val="28"/>
          <w:szCs w:val="24"/>
          <w:u w:val="single"/>
        </w:rPr>
      </w:pPr>
      <w:r>
        <w:rPr>
          <w:rFonts w:hint="eastAsia" w:ascii="仿宋_GB2312" w:hAnsi="宋体" w:eastAsia="仿宋_GB2312" w:cs="Times New Roman"/>
          <w:sz w:val="28"/>
          <w:szCs w:val="24"/>
        </w:rPr>
        <w:t>课题名称：</w:t>
      </w:r>
    </w:p>
    <w:p>
      <w:pPr>
        <w:ind w:firstLine="420" w:firstLineChars="150"/>
        <w:rPr>
          <w:rFonts w:ascii="仿宋_GB2312" w:hAnsi="Times New Roman" w:eastAsia="仿宋_GB2312" w:cs="Times New Roman"/>
          <w:sz w:val="28"/>
          <w:szCs w:val="28"/>
          <w:u w:val="single"/>
        </w:rPr>
      </w:pPr>
      <w:r>
        <w:rPr>
          <w:rFonts w:hint="eastAsia" w:ascii="仿宋_GB2312" w:hAnsi="宋体" w:eastAsia="仿宋_GB2312" w:cs="Times New Roman"/>
          <w:sz w:val="28"/>
          <w:szCs w:val="24"/>
        </w:rPr>
        <w:t>项目类别</w:t>
      </w:r>
      <w:r>
        <w:rPr>
          <w:rFonts w:hint="eastAsia" w:ascii="仿宋_GB2312" w:hAnsi="Times New Roman" w:eastAsia="仿宋_GB2312" w:cs="Times New Roman"/>
          <w:sz w:val="28"/>
          <w:szCs w:val="24"/>
        </w:rPr>
        <w:t>：</w:t>
      </w:r>
      <w:r>
        <w:rPr>
          <w:rFonts w:hint="eastAsia" w:ascii="仿宋_GB2312" w:hAnsi="宋体" w:eastAsia="仿宋_GB2312" w:cs="Times New Roman"/>
          <w:sz w:val="28"/>
          <w:szCs w:val="28"/>
        </w:rPr>
        <w:t>□自然科学类学术论文</w:t>
      </w:r>
    </w:p>
    <w:p>
      <w:pPr>
        <w:spacing w:line="360" w:lineRule="auto"/>
        <w:ind w:firstLine="2380" w:firstLineChars="850"/>
        <w:rPr>
          <w:rFonts w:hint="eastAsia" w:ascii="仿宋_GB2312" w:hAnsi="宋体" w:eastAsia="仿宋_GB2312" w:cs="Times New Roman"/>
          <w:sz w:val="28"/>
          <w:szCs w:val="28"/>
        </w:rPr>
      </w:pPr>
      <w:r>
        <w:rPr>
          <w:rFonts w:hint="eastAsia" w:ascii="仿宋_GB2312" w:hAnsi="宋体" w:eastAsia="仿宋_GB2312" w:cs="Times New Roman"/>
          <w:sz w:val="28"/>
          <w:szCs w:val="28"/>
        </w:rPr>
        <w:t>□哲学社会科学类社会调查报告</w:t>
      </w:r>
    </w:p>
    <w:p>
      <w:pPr>
        <w:spacing w:line="360" w:lineRule="auto"/>
        <w:ind w:firstLine="2380" w:firstLineChars="850"/>
        <w:rPr>
          <w:rFonts w:ascii="仿宋_GB2312" w:hAnsi="宋体" w:eastAsia="仿宋_GB2312" w:cs="Times New Roman"/>
          <w:sz w:val="28"/>
          <w:szCs w:val="28"/>
        </w:rPr>
      </w:pPr>
      <w:r>
        <w:rPr>
          <w:rFonts w:hint="eastAsia" w:ascii="仿宋_GB2312" w:hAnsi="宋体" w:eastAsia="仿宋_GB2312" w:cs="Times New Roman"/>
          <w:sz w:val="28"/>
          <w:szCs w:val="28"/>
        </w:rPr>
        <w:t>□科技发明制作A类（科技含量高、成本投入大）</w:t>
      </w:r>
    </w:p>
    <w:p>
      <w:pPr>
        <w:spacing w:line="360" w:lineRule="auto"/>
        <w:ind w:firstLine="2380" w:firstLineChars="850"/>
        <w:rPr>
          <w:rFonts w:ascii="仿宋_GB2312" w:hAnsi="宋体" w:eastAsia="仿宋_GB2312" w:cs="Times New Roman"/>
          <w:sz w:val="28"/>
          <w:szCs w:val="28"/>
        </w:rPr>
      </w:pPr>
      <w:r>
        <w:rPr>
          <w:rFonts w:hint="eastAsia" w:ascii="仿宋_GB2312" w:hAnsi="宋体" w:eastAsia="仿宋_GB2312" w:cs="Times New Roman"/>
          <w:sz w:val="28"/>
          <w:szCs w:val="28"/>
        </w:rPr>
        <w:t>□科技发明制作B类（小发明、小制作）</w:t>
      </w:r>
    </w:p>
    <w:p>
      <w:pPr>
        <w:spacing w:line="360" w:lineRule="auto"/>
        <w:rPr>
          <w:rFonts w:ascii="仿宋_GB2312" w:hAnsi="Times New Roman" w:eastAsia="仿宋_GB2312" w:cs="Times New Roman"/>
          <w:sz w:val="24"/>
          <w:szCs w:val="24"/>
          <w:u w:val="single"/>
        </w:rPr>
      </w:pPr>
    </w:p>
    <w:p>
      <w:pPr>
        <w:spacing w:line="360" w:lineRule="auto"/>
        <w:ind w:firstLine="420" w:firstLineChars="150"/>
        <w:rPr>
          <w:rFonts w:ascii="仿宋_GB2312" w:hAnsi="宋体" w:eastAsia="仿宋_GB2312" w:cs="Times New Roman"/>
          <w:spacing w:val="30"/>
          <w:sz w:val="28"/>
          <w:szCs w:val="24"/>
        </w:rPr>
      </w:pPr>
      <w:r>
        <w:rPr>
          <w:rFonts w:hint="eastAsia" w:ascii="仿宋_GB2312" w:hAnsi="宋体" w:eastAsia="仿宋_GB2312" w:cs="Times New Roman"/>
          <w:sz w:val="28"/>
          <w:szCs w:val="28"/>
        </w:rPr>
        <w:t>项目所属学院</w:t>
      </w:r>
      <w:r>
        <w:rPr>
          <w:rFonts w:hint="eastAsia" w:ascii="仿宋_GB2312" w:hAnsi="宋体" w:eastAsia="仿宋_GB2312" w:cs="Times New Roman"/>
          <w:spacing w:val="30"/>
          <w:sz w:val="28"/>
          <w:szCs w:val="24"/>
        </w:rPr>
        <w:t>：</w:t>
      </w:r>
    </w:p>
    <w:p>
      <w:pPr>
        <w:spacing w:line="360" w:lineRule="auto"/>
        <w:ind w:firstLine="420" w:firstLineChars="150"/>
        <w:rPr>
          <w:rFonts w:ascii="仿宋_GB2312" w:hAnsi="宋体" w:eastAsia="仿宋_GB2312" w:cs="Times New Roman"/>
          <w:sz w:val="28"/>
          <w:szCs w:val="24"/>
        </w:rPr>
      </w:pPr>
      <w:r>
        <w:rPr>
          <w:rFonts w:hint="eastAsia" w:ascii="仿宋_GB2312" w:hAnsi="宋体" w:eastAsia="仿宋_GB2312" w:cs="Times New Roman"/>
          <w:sz w:val="28"/>
          <w:szCs w:val="24"/>
        </w:rPr>
        <w:t>负责人姓名、年级、学历：</w:t>
      </w:r>
    </w:p>
    <w:p>
      <w:pPr>
        <w:spacing w:line="360" w:lineRule="auto"/>
        <w:ind w:firstLine="420" w:firstLineChars="150"/>
        <w:rPr>
          <w:rFonts w:ascii="仿宋_GB2312" w:hAnsi="宋体" w:eastAsia="仿宋_GB2312" w:cs="Times New Roman"/>
          <w:sz w:val="28"/>
          <w:szCs w:val="24"/>
        </w:rPr>
      </w:pPr>
      <w:r>
        <w:rPr>
          <w:rFonts w:hint="eastAsia" w:ascii="仿宋_GB2312" w:hAnsi="宋体" w:eastAsia="仿宋_GB2312" w:cs="Times New Roman"/>
          <w:sz w:val="28"/>
          <w:szCs w:val="24"/>
        </w:rPr>
        <w:t>团队成员最高学历：□本科在读□硕士在读□博士在读</w:t>
      </w:r>
    </w:p>
    <w:p>
      <w:pPr>
        <w:spacing w:line="360" w:lineRule="auto"/>
        <w:ind w:firstLine="980" w:firstLineChars="350"/>
        <w:rPr>
          <w:rFonts w:ascii="仿宋_GB2312" w:hAnsi="宋体" w:eastAsia="仿宋_GB2312" w:cs="Times New Roman"/>
          <w:sz w:val="28"/>
          <w:szCs w:val="24"/>
          <w:u w:val="single"/>
        </w:rPr>
      </w:pPr>
      <w:r>
        <w:rPr>
          <w:rFonts w:hint="eastAsia" w:ascii="仿宋_GB2312" w:hAnsi="宋体" w:eastAsia="仿宋_GB2312" w:cs="Times New Roman"/>
          <w:sz w:val="28"/>
          <w:szCs w:val="24"/>
        </w:rPr>
        <w:t>作品类型：□个人作品□集体作品</w:t>
      </w:r>
    </w:p>
    <w:p>
      <w:pPr>
        <w:ind w:firstLine="1190" w:firstLineChars="350"/>
        <w:rPr>
          <w:rFonts w:ascii="仿宋_GB2312" w:hAnsi="宋体" w:eastAsia="仿宋_GB2312" w:cs="Times New Roman"/>
          <w:spacing w:val="30"/>
          <w:sz w:val="28"/>
          <w:szCs w:val="24"/>
        </w:rPr>
      </w:pPr>
      <w:r>
        <w:rPr>
          <w:rFonts w:hint="eastAsia" w:ascii="仿宋_GB2312" w:hAnsi="宋体" w:eastAsia="仿宋_GB2312" w:cs="Times New Roman"/>
          <w:spacing w:val="30"/>
          <w:sz w:val="28"/>
          <w:szCs w:val="24"/>
        </w:rPr>
        <w:t>电话：</w:t>
      </w:r>
    </w:p>
    <w:p>
      <w:pPr>
        <w:ind w:firstLine="1020" w:firstLineChars="300"/>
        <w:rPr>
          <w:rFonts w:ascii="仿宋_GB2312" w:hAnsi="宋体" w:eastAsia="仿宋_GB2312" w:cs="Times New Roman"/>
          <w:sz w:val="28"/>
          <w:szCs w:val="24"/>
        </w:rPr>
      </w:pPr>
      <w:r>
        <w:rPr>
          <w:rFonts w:hint="eastAsia" w:ascii="仿宋_GB2312" w:hAnsi="宋体" w:eastAsia="仿宋_GB2312" w:cs="Times New Roman"/>
          <w:spacing w:val="30"/>
          <w:sz w:val="28"/>
          <w:szCs w:val="24"/>
        </w:rPr>
        <w:t>E-mail：</w:t>
      </w:r>
    </w:p>
    <w:p>
      <w:pPr>
        <w:ind w:firstLine="985" w:firstLineChars="352"/>
        <w:rPr>
          <w:rFonts w:ascii="仿宋_GB2312" w:hAnsi="Times New Roman" w:eastAsia="仿宋_GB2312" w:cs="Times New Roman"/>
          <w:sz w:val="28"/>
          <w:szCs w:val="24"/>
        </w:rPr>
      </w:pPr>
      <w:r>
        <w:rPr>
          <w:rFonts w:hint="eastAsia" w:ascii="仿宋_GB2312" w:hAnsi="宋体" w:eastAsia="仿宋_GB2312" w:cs="Times New Roman"/>
          <w:sz w:val="28"/>
          <w:szCs w:val="24"/>
        </w:rPr>
        <w:t>填表日期：</w:t>
      </w:r>
    </w:p>
    <w:p>
      <w:pPr>
        <w:ind w:firstLine="2389" w:firstLineChars="850"/>
        <w:rPr>
          <w:rFonts w:ascii="仿宋_GB2312" w:hAnsi="Times New Roman" w:eastAsia="仿宋_GB2312" w:cs="Times New Roman"/>
          <w:b/>
          <w:sz w:val="28"/>
          <w:szCs w:val="28"/>
        </w:rPr>
      </w:pPr>
      <w:r>
        <w:rPr>
          <w:rFonts w:hint="eastAsia" w:ascii="仿宋_GB2312" w:hAnsi="Times New Roman" w:eastAsia="仿宋_GB2312" w:cs="Times New Roman"/>
          <w:b/>
          <w:sz w:val="28"/>
          <w:szCs w:val="28"/>
        </w:rPr>
        <w:t>厦门大学“挑战杯”竞赛组委会</w:t>
      </w:r>
    </w:p>
    <w:p>
      <w:pPr>
        <w:spacing w:line="520" w:lineRule="exact"/>
        <w:jc w:val="center"/>
        <w:rPr>
          <w:rFonts w:ascii="黑体" w:hAnsi="Times New Roman" w:eastAsia="黑体" w:cs="Times New Roman"/>
          <w:sz w:val="36"/>
          <w:szCs w:val="24"/>
        </w:rPr>
      </w:pPr>
      <w:r>
        <w:rPr>
          <w:rFonts w:hint="eastAsia" w:ascii="黑体" w:hAnsi="Times New Roman" w:eastAsia="黑体" w:cs="Times New Roman"/>
          <w:sz w:val="36"/>
          <w:szCs w:val="24"/>
        </w:rPr>
        <w:t>A1．申报作品情况（自然科学类学术论文）</w:t>
      </w:r>
    </w:p>
    <w:p>
      <w:pPr>
        <w:spacing w:line="500" w:lineRule="exact"/>
        <w:rPr>
          <w:rFonts w:ascii="仿宋_GB2312" w:hAnsi="Times New Roman" w:eastAsia="仿宋_GB2312" w:cs="Times New Roman"/>
          <w:sz w:val="28"/>
          <w:szCs w:val="24"/>
        </w:rPr>
      </w:pPr>
      <w:r>
        <w:rPr>
          <w:rFonts w:hint="eastAsia" w:ascii="仿宋_GB2312" w:hAnsi="Times New Roman" w:eastAsia="仿宋_GB2312" w:cs="Times New Roman"/>
          <w:sz w:val="28"/>
          <w:szCs w:val="24"/>
        </w:rPr>
        <w:t>说明：1．作品分类请按作品的学术方向或所涉及的主要学科领域填写；</w:t>
      </w:r>
    </w:p>
    <w:p>
      <w:pPr>
        <w:spacing w:line="500" w:lineRule="exact"/>
        <w:ind w:left="1316" w:leftChars="400" w:hanging="476" w:hangingChars="170"/>
        <w:rPr>
          <w:rFonts w:ascii="仿宋_GB2312" w:hAnsi="Times New Roman" w:eastAsia="仿宋_GB2312" w:cs="Times New Roman"/>
          <w:sz w:val="28"/>
          <w:szCs w:val="24"/>
        </w:rPr>
      </w:pPr>
      <w:r>
        <w:rPr>
          <w:rFonts w:hint="eastAsia" w:ascii="仿宋_GB2312" w:hAnsi="Times New Roman" w:eastAsia="仿宋_GB2312" w:cs="Times New Roman"/>
          <w:sz w:val="28"/>
          <w:szCs w:val="24"/>
        </w:rPr>
        <w:t>2．硕士研究生、博士研究生作品不在此列。</w:t>
      </w:r>
    </w:p>
    <w:p>
      <w:pPr>
        <w:spacing w:line="500" w:lineRule="exact"/>
        <w:ind w:left="1316" w:leftChars="400" w:hanging="476" w:hangingChars="170"/>
        <w:rPr>
          <w:rFonts w:ascii="仿宋_GB2312" w:hAnsi="Times New Roman" w:eastAsia="仿宋_GB2312" w:cs="Times New Roman"/>
          <w:sz w:val="28"/>
          <w:szCs w:val="24"/>
        </w:rPr>
      </w:pPr>
      <w:r>
        <w:rPr>
          <w:rFonts w:hint="eastAsia" w:ascii="仿宋_GB2312" w:hAnsi="Times New Roman" w:eastAsia="仿宋_GB2312" w:cs="Times New Roman"/>
          <w:sz w:val="28"/>
          <w:szCs w:val="24"/>
        </w:rPr>
        <w:t>3.本部分中的管理部门签章视为对申报者所填内容的确认。</w:t>
      </w:r>
    </w:p>
    <w:tbl>
      <w:tblPr>
        <w:tblStyle w:val="2"/>
        <w:tblW w:w="985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1819"/>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作品全称</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品</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分</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类</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（）A．机械与控制（包括机械、仪器仪表、自动化控</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制、工程、交通、建筑等）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B．信息技术（包括计算机、电信、通讯、电子等）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C．数理（包括数学、物理、地球与空间科学等）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D．生命科学（包括生物、农学、药学、医学、健</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康、卫生、食品等）</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E．能源化工（包括能源、材料、石油、化学、化</w:t>
            </w: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申报类型</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□个人项目□集体项目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2"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指导老师</w:t>
            </w: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姓名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2" w:type="dxa"/>
            <w:vMerge w:val="continue"/>
            <w:tcBorders>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工作单位</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62"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81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联系方式</w:t>
            </w:r>
          </w:p>
        </w:tc>
        <w:tc>
          <w:tcPr>
            <w:tcW w:w="587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作品撰写的目的和基本思路</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作品的科学性、先进性及独特之处</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作品的实际应用价值和现实意义</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学</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术</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论</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文</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文</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摘</w:t>
            </w:r>
          </w:p>
          <w:p>
            <w:pPr>
              <w:spacing w:line="460" w:lineRule="exact"/>
              <w:jc w:val="center"/>
              <w:rPr>
                <w:rFonts w:ascii="仿宋_GB2312" w:hAnsi="Times New Roman" w:eastAsia="仿宋_GB2312" w:cs="Times New Roman"/>
                <w:sz w:val="30"/>
                <w:szCs w:val="24"/>
              </w:rPr>
            </w:pPr>
          </w:p>
          <w:p>
            <w:pPr>
              <w:spacing w:line="460" w:lineRule="exact"/>
              <w:jc w:val="center"/>
              <w:rPr>
                <w:rFonts w:ascii="仿宋_GB2312" w:hAnsi="Times New Roman" w:eastAsia="仿宋_GB2312" w:cs="Times New Roman"/>
                <w:sz w:val="30"/>
                <w:szCs w:val="24"/>
              </w:rPr>
            </w:pP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作品在何时、何地、何种机构举行的会议上或报刊上发表、所获奖励及鉴定结果</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请提供对于理解、审查、评价所申报作品具有参考价值的现有技术及技术文献的检索目录</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申报材料清单（申报论文一篇，相关资料名称及数量）</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经费概算与</w:t>
            </w: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预计完成时间</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管理部门</w:t>
            </w:r>
          </w:p>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签章</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签字：</w:t>
            </w:r>
          </w:p>
          <w:p>
            <w:pPr>
              <w:spacing w:line="460" w:lineRule="exact"/>
              <w:ind w:right="60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1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“挑战杯”竞赛专家评审委员会项目评审意见</w:t>
            </w:r>
          </w:p>
        </w:tc>
        <w:tc>
          <w:tcPr>
            <w:tcW w:w="7693"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ind w:firstLine="4950" w:firstLineChars="1650"/>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bl>
    <w:p>
      <w:pPr>
        <w:spacing w:line="520" w:lineRule="exact"/>
        <w:jc w:val="center"/>
        <w:rPr>
          <w:rFonts w:ascii="黑体" w:hAnsi="Times New Roman" w:eastAsia="黑体" w:cs="Times New Roman"/>
          <w:sz w:val="36"/>
          <w:szCs w:val="24"/>
        </w:rPr>
      </w:pPr>
      <w:r>
        <w:rPr>
          <w:rFonts w:hint="eastAsia" w:ascii="黑体" w:hAnsi="Times New Roman" w:eastAsia="黑体" w:cs="Times New Roman"/>
          <w:sz w:val="36"/>
          <w:szCs w:val="24"/>
        </w:rPr>
        <w:br w:type="page"/>
      </w:r>
      <w:r>
        <w:rPr>
          <w:rFonts w:hint="eastAsia" w:ascii="黑体" w:hAnsi="Times New Roman" w:eastAsia="黑体" w:cs="Times New Roman"/>
          <w:sz w:val="36"/>
          <w:szCs w:val="24"/>
        </w:rPr>
        <w:t>A2．申报作品情况</w:t>
      </w:r>
    </w:p>
    <w:p>
      <w:pPr>
        <w:spacing w:line="520" w:lineRule="exact"/>
        <w:jc w:val="center"/>
        <w:rPr>
          <w:rFonts w:ascii="黑体" w:hAnsi="Times New Roman" w:eastAsia="黑体" w:cs="Times New Roman"/>
          <w:sz w:val="36"/>
          <w:szCs w:val="24"/>
        </w:rPr>
      </w:pPr>
      <w:r>
        <w:rPr>
          <w:rFonts w:hint="eastAsia" w:ascii="黑体" w:hAnsi="Times New Roman" w:eastAsia="黑体" w:cs="Times New Roman"/>
          <w:sz w:val="36"/>
          <w:szCs w:val="24"/>
        </w:rPr>
        <w:t>（哲学社会科学类社会调查报告）</w:t>
      </w:r>
    </w:p>
    <w:p>
      <w:pPr>
        <w:spacing w:line="520" w:lineRule="exact"/>
        <w:rPr>
          <w:rFonts w:ascii="仿宋_GB2312" w:hAnsi="Times New Roman" w:eastAsia="仿宋_GB2312" w:cs="Times New Roman"/>
          <w:sz w:val="28"/>
          <w:szCs w:val="24"/>
        </w:rPr>
      </w:pPr>
      <w:r>
        <w:rPr>
          <w:rFonts w:hint="eastAsia" w:ascii="仿宋_GB2312" w:hAnsi="Times New Roman" w:eastAsia="仿宋_GB2312" w:cs="Times New Roman"/>
          <w:sz w:val="28"/>
          <w:szCs w:val="24"/>
        </w:rPr>
        <w:t>说明：1．本部分中的管理部门签章视为对申报者所填内容的确认。</w:t>
      </w:r>
    </w:p>
    <w:tbl>
      <w:tblPr>
        <w:tblStyle w:val="2"/>
        <w:tblW w:w="97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268"/>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作品全称</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作品所属</w:t>
            </w: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领域</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（）A发展成就</w:t>
            </w:r>
            <w:r>
              <w:rPr>
                <w:rFonts w:hint="eastAsia" w:ascii="仿宋_GB2312" w:hAnsi="Times New Roman" w:eastAsia="仿宋_GB2312" w:cs="Times New Roman"/>
                <w:sz w:val="30"/>
                <w:szCs w:val="24"/>
                <w:lang w:val="en-US" w:eastAsia="zh-CN"/>
              </w:rPr>
              <w:t>B</w:t>
            </w:r>
            <w:r>
              <w:rPr>
                <w:rFonts w:hint="eastAsia" w:ascii="仿宋_GB2312" w:hAnsi="Times New Roman" w:eastAsia="仿宋_GB2312" w:cs="Times New Roman"/>
                <w:sz w:val="30"/>
                <w:szCs w:val="24"/>
              </w:rPr>
              <w:t>文明文化</w:t>
            </w:r>
            <w:r>
              <w:rPr>
                <w:rFonts w:hint="eastAsia" w:ascii="仿宋_GB2312" w:hAnsi="Times New Roman" w:eastAsia="仿宋_GB2312" w:cs="Times New Roman"/>
                <w:sz w:val="30"/>
                <w:szCs w:val="24"/>
                <w:lang w:val="en-US" w:eastAsia="zh-CN"/>
              </w:rPr>
              <w:t>C</w:t>
            </w:r>
            <w:r>
              <w:rPr>
                <w:rFonts w:hint="eastAsia" w:ascii="仿宋_GB2312" w:hAnsi="Times New Roman" w:eastAsia="仿宋_GB2312" w:cs="Times New Roman"/>
                <w:sz w:val="30"/>
                <w:szCs w:val="24"/>
              </w:rPr>
              <w:t>美丽中国</w:t>
            </w:r>
            <w:r>
              <w:rPr>
                <w:rFonts w:hint="eastAsia" w:ascii="仿宋_GB2312" w:hAnsi="Times New Roman" w:eastAsia="仿宋_GB2312" w:cs="Times New Roman"/>
                <w:sz w:val="30"/>
                <w:szCs w:val="24"/>
                <w:lang w:val="en-US" w:eastAsia="zh-CN"/>
              </w:rPr>
              <w:t>D</w:t>
            </w:r>
            <w:r>
              <w:rPr>
                <w:rFonts w:hint="eastAsia" w:ascii="仿宋_GB2312" w:hAnsi="Times New Roman" w:eastAsia="仿宋_GB2312" w:cs="Times New Roman"/>
                <w:sz w:val="30"/>
                <w:szCs w:val="24"/>
              </w:rPr>
              <w:t>民生福祉</w:t>
            </w:r>
            <w:r>
              <w:rPr>
                <w:rFonts w:hint="eastAsia" w:ascii="仿宋_GB2312" w:hAnsi="Times New Roman" w:eastAsia="仿宋_GB2312" w:cs="Times New Roman"/>
                <w:sz w:val="30"/>
                <w:szCs w:val="24"/>
                <w:lang w:val="en-US" w:eastAsia="zh-CN"/>
              </w:rPr>
              <w:t>E</w:t>
            </w:r>
            <w:r>
              <w:rPr>
                <w:rFonts w:hint="eastAsia" w:ascii="仿宋_GB2312" w:hAnsi="Times New Roman" w:eastAsia="仿宋_GB2312" w:cs="Times New Roman"/>
                <w:sz w:val="30"/>
                <w:szCs w:val="24"/>
              </w:rPr>
              <w:t>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申报类型</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□个人项目□集体项目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713"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指导老师</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姓名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713" w:type="dxa"/>
            <w:vMerge w:val="continue"/>
            <w:tcBorders>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工作单位</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3"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联系方式</w:t>
            </w:r>
          </w:p>
        </w:tc>
        <w:tc>
          <w:tcPr>
            <w:tcW w:w="58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作品撰写的目的和基本思路</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作品的科学性、先进性及独特之处</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作品的实际应用价值和现实指导意义</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w:t>
            </w:r>
          </w:p>
          <w:p>
            <w:pPr>
              <w:spacing w:line="520" w:lineRule="exact"/>
              <w:jc w:val="center"/>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品</w:t>
            </w:r>
          </w:p>
          <w:p>
            <w:pPr>
              <w:spacing w:line="520" w:lineRule="exact"/>
              <w:jc w:val="center"/>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摘</w:t>
            </w:r>
          </w:p>
          <w:p>
            <w:pPr>
              <w:spacing w:line="520" w:lineRule="exact"/>
              <w:jc w:val="center"/>
              <w:rPr>
                <w:rFonts w:ascii="仿宋_GB2312" w:hAnsi="Times New Roman" w:eastAsia="仿宋_GB2312" w:cs="Times New Roman"/>
                <w:sz w:val="30"/>
                <w:szCs w:val="24"/>
              </w:rPr>
            </w:pP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要</w:t>
            </w:r>
          </w:p>
          <w:p>
            <w:pPr>
              <w:spacing w:line="520" w:lineRule="exact"/>
              <w:jc w:val="center"/>
              <w:rPr>
                <w:rFonts w:ascii="仿宋_GB2312" w:hAnsi="Times New Roman" w:eastAsia="仿宋_GB2312" w:cs="Times New Roman"/>
                <w:sz w:val="30"/>
                <w:szCs w:val="24"/>
              </w:rPr>
            </w:pPr>
          </w:p>
          <w:p>
            <w:pPr>
              <w:spacing w:line="520" w:lineRule="exact"/>
              <w:rPr>
                <w:rFonts w:ascii="仿宋_GB2312" w:hAnsi="Times New Roman" w:eastAsia="仿宋_GB2312" w:cs="Times New Roman"/>
                <w:sz w:val="30"/>
                <w:szCs w:val="24"/>
              </w:rPr>
            </w:pP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作品在何时、何地、何种机构举行的会议或报刊上发表登载、所获奖励及评定结果</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请提供对于理解、审查、评价所申报作品，具有参考价值的现有对比数据及作品中资料来源的检索目录</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调查方式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□走访□问卷□现场采访□人员介绍□个别交谈□亲临实践□会议□图片、照片□书报刊物□统计报表□影视资料□文件□集体组织□自发□其它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主要调查单位及调查数量</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u w:val="single"/>
              </w:rPr>
            </w:pPr>
            <w:r>
              <w:rPr>
                <w:rFonts w:hint="eastAsia" w:ascii="仿宋_GB2312" w:hAnsi="Times New Roman" w:eastAsia="仿宋_GB2312" w:cs="Times New Roman"/>
                <w:sz w:val="30"/>
                <w:szCs w:val="24"/>
              </w:rPr>
              <w:t>省（市）县（区）乡（镇）村（街）单位邮编姓名电话调查单位个人次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经费概算与预计完成时间</w:t>
            </w:r>
          </w:p>
        </w:tc>
        <w:tc>
          <w:tcPr>
            <w:tcW w:w="8079"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管理部门</w:t>
            </w:r>
          </w:p>
          <w:p>
            <w:pPr>
              <w:spacing w:line="52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签章</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仿宋_GB2312" w:hAnsi="Times New Roman" w:eastAsia="仿宋_GB2312" w:cs="Times New Roman"/>
                <w:sz w:val="30"/>
                <w:szCs w:val="24"/>
                <w:u w:val="single"/>
              </w:rPr>
            </w:pPr>
          </w:p>
          <w:p>
            <w:pPr>
              <w:spacing w:line="520" w:lineRule="exact"/>
              <w:rPr>
                <w:rFonts w:ascii="仿宋_GB2312" w:hAnsi="Times New Roman" w:eastAsia="仿宋_GB2312" w:cs="Times New Roman"/>
                <w:sz w:val="30"/>
                <w:szCs w:val="24"/>
                <w:u w:val="single"/>
              </w:rPr>
            </w:pPr>
          </w:p>
          <w:p>
            <w:pPr>
              <w:spacing w:line="520" w:lineRule="exact"/>
              <w:rPr>
                <w:rFonts w:ascii="仿宋_GB2312" w:hAnsi="Times New Roman" w:eastAsia="仿宋_GB2312" w:cs="Times New Roman"/>
                <w:sz w:val="30"/>
                <w:szCs w:val="24"/>
                <w:u w:val="single"/>
              </w:rPr>
            </w:pPr>
          </w:p>
          <w:p>
            <w:pPr>
              <w:spacing w:line="520" w:lineRule="exact"/>
              <w:rPr>
                <w:rFonts w:ascii="仿宋_GB2312" w:hAnsi="Times New Roman" w:eastAsia="仿宋_GB2312" w:cs="Times New Roman"/>
                <w:sz w:val="30"/>
                <w:szCs w:val="24"/>
                <w:u w:val="single"/>
              </w:rPr>
            </w:pPr>
          </w:p>
          <w:p>
            <w:pPr>
              <w:spacing w:line="520" w:lineRule="exact"/>
              <w:ind w:firstLine="5250" w:firstLineChars="1750"/>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p>
            <w:pPr>
              <w:spacing w:line="52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7" w:hRule="atLeast"/>
        </w:trPr>
        <w:tc>
          <w:tcPr>
            <w:tcW w:w="17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“挑战杯”竞赛专家评审委员会项目评审意见</w:t>
            </w:r>
          </w:p>
        </w:tc>
        <w:tc>
          <w:tcPr>
            <w:tcW w:w="8079"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ind w:right="60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bl>
    <w:p>
      <w:pPr>
        <w:spacing w:line="520" w:lineRule="exact"/>
        <w:rPr>
          <w:rFonts w:ascii="黑体" w:hAnsi="Times New Roman" w:eastAsia="黑体" w:cs="Times New Roman"/>
          <w:sz w:val="36"/>
          <w:szCs w:val="24"/>
        </w:rPr>
      </w:pPr>
    </w:p>
    <w:p>
      <w:pPr>
        <w:spacing w:line="520" w:lineRule="exact"/>
        <w:jc w:val="center"/>
        <w:rPr>
          <w:rFonts w:ascii="黑体" w:hAnsi="Times New Roman" w:eastAsia="黑体" w:cs="Times New Roman"/>
          <w:sz w:val="36"/>
          <w:szCs w:val="24"/>
        </w:rPr>
      </w:pPr>
      <w:r>
        <w:rPr>
          <w:rFonts w:ascii="黑体" w:hAnsi="Times New Roman" w:eastAsia="黑体" w:cs="Times New Roman"/>
          <w:sz w:val="36"/>
          <w:szCs w:val="24"/>
        </w:rPr>
        <w:br w:type="page"/>
      </w:r>
      <w:r>
        <w:rPr>
          <w:rFonts w:hint="eastAsia" w:ascii="黑体" w:hAnsi="Times New Roman" w:eastAsia="黑体" w:cs="Times New Roman"/>
          <w:sz w:val="36"/>
          <w:szCs w:val="24"/>
        </w:rPr>
        <w:t>A3．申报作品情况（科技发明制作）</w:t>
      </w:r>
    </w:p>
    <w:p>
      <w:pPr>
        <w:spacing w:line="520" w:lineRule="exact"/>
        <w:rPr>
          <w:rFonts w:ascii="仿宋_GB2312" w:hAnsi="Times New Roman" w:eastAsia="仿宋_GB2312" w:cs="Times New Roman"/>
          <w:sz w:val="28"/>
          <w:szCs w:val="24"/>
        </w:rPr>
      </w:pPr>
      <w:r>
        <w:rPr>
          <w:rFonts w:hint="eastAsia" w:ascii="仿宋_GB2312" w:hAnsi="Times New Roman" w:eastAsia="仿宋_GB2312" w:cs="Times New Roman"/>
          <w:sz w:val="28"/>
          <w:szCs w:val="24"/>
        </w:rPr>
        <w:t>说明：1．作品分类请按照作品发明点或创新点所在类别填报；</w:t>
      </w:r>
    </w:p>
    <w:p>
      <w:pPr>
        <w:spacing w:line="520" w:lineRule="exact"/>
        <w:ind w:left="1036" w:leftChars="400" w:hanging="196" w:hangingChars="70"/>
        <w:rPr>
          <w:rFonts w:ascii="仿宋_GB2312" w:hAnsi="Times New Roman" w:eastAsia="仿宋_GB2312" w:cs="Times New Roman"/>
          <w:sz w:val="28"/>
          <w:szCs w:val="24"/>
        </w:rPr>
      </w:pPr>
      <w:r>
        <w:rPr>
          <w:rFonts w:hint="eastAsia" w:ascii="仿宋_GB2312" w:hAnsi="Times New Roman" w:eastAsia="仿宋_GB2312" w:cs="Times New Roman"/>
          <w:sz w:val="28"/>
          <w:szCs w:val="24"/>
        </w:rPr>
        <w:t>2．本部分中的管理部门签章视为对申报者所填内容的确认。</w:t>
      </w:r>
    </w:p>
    <w:tbl>
      <w:tblPr>
        <w:tblStyle w:val="2"/>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85"/>
        <w:gridCol w:w="5802"/>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6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作品全称</w:t>
            </w:r>
          </w:p>
        </w:tc>
        <w:tc>
          <w:tcPr>
            <w:tcW w:w="7787" w:type="dxa"/>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41" w:hRule="atLeast"/>
        </w:trPr>
        <w:tc>
          <w:tcPr>
            <w:tcW w:w="2127" w:type="dxa"/>
            <w:vMerge w:val="restart"/>
            <w:tcBorders>
              <w:top w:val="single" w:color="auto" w:sz="4" w:space="0"/>
              <w:left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作品分类</w:t>
            </w: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□科技发明制作A类□科技发明制作B类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158" w:hRule="atLeast"/>
        </w:trPr>
        <w:tc>
          <w:tcPr>
            <w:tcW w:w="2127" w:type="dxa"/>
            <w:vMerge w:val="continue"/>
            <w:tcBorders>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p>
        </w:tc>
        <w:tc>
          <w:tcPr>
            <w:tcW w:w="77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（）A．机械与控制（包括机械、仪器仪表、自动化控</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制、工程、交通、建筑等）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B．信息技术（包括计算机、电信、通讯、电子等）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C．数理（包括数学、物理、地球与空间科学等）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D．生命科学（包括生物、农学、药学、医学、健</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康、卫生、食品等）</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E．能源化工（包括能源、材料、石油、化学、化</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申报类型</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ind w:firstLine="150" w:firstLineChars="50"/>
              <w:jc w:val="left"/>
              <w:rPr>
                <w:rFonts w:ascii="仿宋_GB2312" w:hAnsi="Times New Roman" w:eastAsia="仿宋_GB2312" w:cs="Times New Roman"/>
                <w:sz w:val="30"/>
                <w:szCs w:val="24"/>
              </w:rPr>
            </w:pPr>
            <w:r>
              <w:rPr>
                <w:rFonts w:hint="eastAsia" w:ascii="仿宋_GB2312" w:hAnsi="Times New Roman" w:eastAsia="仿宋_GB2312" w:cs="Times New Roman"/>
                <w:sz w:val="30"/>
                <w:szCs w:val="24"/>
              </w:rPr>
              <w:t>□个人项目□集体项目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27" w:type="dxa"/>
            <w:vMerge w:val="restart"/>
            <w:tcBorders>
              <w:top w:val="single" w:color="auto" w:sz="4" w:space="0"/>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指导老师</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姓名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27" w:type="dxa"/>
            <w:vMerge w:val="continue"/>
            <w:tcBorders>
              <w:left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工作单位</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127" w:type="dxa"/>
            <w:vMerge w:val="continue"/>
            <w:tcBorders>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联系方式</w:t>
            </w:r>
          </w:p>
        </w:tc>
        <w:tc>
          <w:tcPr>
            <w:tcW w:w="5811"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作品设计、发明的目的和基本思路，创新点，技术关键和主要技术指标</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作品的科学性先进性（必须说明与现有技术相比、该作品是否具有突出的实质性技术特点和显著进步。请提供技术性分析说明和参考文献资料）</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作品在何时、何地、何种机构举行的评审、鉴定、评比、展示等活动中获奖及鉴定结果</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作品所处</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阶段</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（）A实验室阶段B中试阶段C生产阶段</w:t>
            </w:r>
          </w:p>
          <w:p>
            <w:pPr>
              <w:spacing w:line="500" w:lineRule="exact"/>
              <w:ind w:firstLine="900" w:firstLineChars="300"/>
              <w:rPr>
                <w:rFonts w:ascii="仿宋_GB2312" w:hAnsi="Times New Roman" w:eastAsia="仿宋_GB2312" w:cs="Times New Roman"/>
                <w:sz w:val="30"/>
                <w:szCs w:val="24"/>
              </w:rPr>
            </w:pPr>
            <w:r>
              <w:rPr>
                <w:rFonts w:hint="eastAsia" w:ascii="仿宋_GB2312" w:hAnsi="Times New Roman" w:eastAsia="仿宋_GB2312" w:cs="Times New Roman"/>
                <w:sz w:val="30"/>
                <w:szCs w:val="24"/>
              </w:rPr>
              <w:t>D（自填）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技术转让方式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作品可展示的</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形式</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□实物、产品□模型□图纸□磁盘□现场演示□图片□录像□样品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6"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使用说明及该作品的技术特点和优势，提供该作品的适应范围及推广前景的技术性说明及市场分析和经济效益预测</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专利申报情况</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□提出专利申报</w:t>
            </w:r>
          </w:p>
          <w:p>
            <w:pPr>
              <w:spacing w:line="500" w:lineRule="exact"/>
              <w:ind w:firstLine="600" w:firstLineChars="200"/>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申报号</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申报日期年月日</w:t>
            </w:r>
          </w:p>
          <w:p>
            <w:pPr>
              <w:spacing w:line="500" w:lineRule="exact"/>
              <w:rPr>
                <w:rFonts w:ascii="仿宋_GB2312" w:hAnsi="Times New Roman" w:eastAsia="仿宋_GB2312" w:cs="Times New Roman"/>
                <w:sz w:val="30"/>
                <w:szCs w:val="24"/>
                <w:u w:val="single"/>
              </w:rPr>
            </w:pPr>
          </w:p>
          <w:p>
            <w:pPr>
              <w:spacing w:line="500" w:lineRule="exact"/>
              <w:rPr>
                <w:rFonts w:ascii="仿宋_GB2312" w:hAnsi="Times New Roman" w:eastAsia="仿宋_GB2312" w:cs="Times New Roman"/>
                <w:sz w:val="30"/>
                <w:szCs w:val="24"/>
                <w:u w:val="single"/>
              </w:rPr>
            </w:pPr>
          </w:p>
          <w:p>
            <w:pPr>
              <w:spacing w:line="500" w:lineRule="exact"/>
              <w:rPr>
                <w:rFonts w:ascii="仿宋_GB2312" w:hAnsi="Times New Roman" w:eastAsia="仿宋_GB2312" w:cs="Times New Roman"/>
                <w:sz w:val="30"/>
                <w:szCs w:val="24"/>
                <w:u w:val="single"/>
              </w:rPr>
            </w:pPr>
            <w:r>
              <w:rPr>
                <w:rFonts w:hint="eastAsia" w:ascii="仿宋_GB2312" w:hAnsi="Times New Roman" w:eastAsia="仿宋_GB2312" w:cs="Times New Roman"/>
                <w:sz w:val="30"/>
                <w:szCs w:val="24"/>
              </w:rPr>
              <w:t>□已获专利权批准</w:t>
            </w:r>
          </w:p>
          <w:p>
            <w:pPr>
              <w:spacing w:line="500" w:lineRule="exact"/>
              <w:rPr>
                <w:rFonts w:ascii="仿宋_GB2312" w:hAnsi="Times New Roman" w:eastAsia="仿宋_GB2312" w:cs="Times New Roman"/>
                <w:sz w:val="30"/>
                <w:szCs w:val="24"/>
                <w:u w:val="single"/>
              </w:rPr>
            </w:pPr>
            <w:r>
              <w:rPr>
                <w:rFonts w:hint="eastAsia" w:ascii="仿宋_GB2312" w:hAnsi="Times New Roman" w:eastAsia="仿宋_GB2312" w:cs="Times New Roman"/>
                <w:sz w:val="30"/>
                <w:szCs w:val="24"/>
              </w:rPr>
              <w:t>批准号</w:t>
            </w: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批准日期年月日</w:t>
            </w:r>
          </w:p>
          <w:p>
            <w:pPr>
              <w:spacing w:line="500" w:lineRule="exact"/>
              <w:rPr>
                <w:rFonts w:ascii="仿宋_GB2312" w:hAnsi="Times New Roman" w:eastAsia="仿宋_GB2312" w:cs="Times New Roman"/>
                <w:sz w:val="30"/>
                <w:szCs w:val="24"/>
              </w:rPr>
            </w:pP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经费概算与</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预计完成时间</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管理部门</w:t>
            </w:r>
          </w:p>
          <w:p>
            <w:pPr>
              <w:spacing w:line="50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签章</w:t>
            </w:r>
          </w:p>
        </w:tc>
        <w:tc>
          <w:tcPr>
            <w:tcW w:w="7796" w:type="dxa"/>
            <w:gridSpan w:val="3"/>
            <w:tcBorders>
              <w:top w:val="single" w:color="auto" w:sz="4" w:space="0"/>
              <w:left w:val="single" w:color="auto" w:sz="4" w:space="0"/>
              <w:bottom w:val="single" w:color="auto" w:sz="4" w:space="0"/>
              <w:right w:val="single" w:color="auto" w:sz="4" w:space="0"/>
            </w:tcBorders>
          </w:tcPr>
          <w:p>
            <w:pPr>
              <w:spacing w:line="500" w:lineRule="exact"/>
              <w:rPr>
                <w:rFonts w:ascii="仿宋_GB2312" w:hAnsi="Times New Roman" w:eastAsia="仿宋_GB2312" w:cs="Times New Roman"/>
                <w:sz w:val="30"/>
                <w:szCs w:val="24"/>
              </w:rPr>
            </w:pPr>
          </w:p>
          <w:p>
            <w:pPr>
              <w:spacing w:line="500" w:lineRule="exact"/>
              <w:rPr>
                <w:rFonts w:ascii="仿宋_GB2312" w:hAnsi="Times New Roman" w:eastAsia="仿宋_GB2312" w:cs="Times New Roman"/>
                <w:sz w:val="30"/>
                <w:szCs w:val="24"/>
              </w:rPr>
            </w:pPr>
          </w:p>
          <w:p>
            <w:pPr>
              <w:spacing w:line="500" w:lineRule="exact"/>
              <w:rPr>
                <w:rFonts w:ascii="仿宋_GB2312" w:hAnsi="Times New Roman" w:eastAsia="仿宋_GB2312" w:cs="Times New Roman"/>
                <w:sz w:val="30"/>
                <w:szCs w:val="24"/>
              </w:rPr>
            </w:pPr>
            <w:r>
              <w:rPr>
                <w:rFonts w:hint="eastAsia" w:ascii="仿宋_GB2312" w:hAnsi="Times New Roman" w:eastAsia="仿宋_GB2312" w:cs="Times New Roman"/>
                <w:sz w:val="30"/>
                <w:szCs w:val="24"/>
              </w:rPr>
              <w:t>签字：</w:t>
            </w:r>
          </w:p>
          <w:p>
            <w:pPr>
              <w:spacing w:line="500" w:lineRule="exact"/>
              <w:ind w:firstLine="4500" w:firstLineChars="1500"/>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1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“挑战杯”竞赛专家评审委员会项目评审意见</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rPr>
                <w:rFonts w:ascii="仿宋_GB2312" w:hAnsi="Times New Roman" w:eastAsia="仿宋_GB2312" w:cs="Times New Roman"/>
                <w:sz w:val="30"/>
                <w:szCs w:val="24"/>
              </w:rPr>
            </w:pPr>
          </w:p>
          <w:p>
            <w:pPr>
              <w:spacing w:line="460" w:lineRule="exact"/>
              <w:ind w:right="600"/>
              <w:jc w:val="center"/>
              <w:rPr>
                <w:rFonts w:ascii="仿宋_GB2312" w:hAnsi="Times New Roman" w:eastAsia="仿宋_GB2312" w:cs="Times New Roman"/>
                <w:sz w:val="30"/>
                <w:szCs w:val="24"/>
              </w:rPr>
            </w:pPr>
          </w:p>
          <w:p>
            <w:pPr>
              <w:spacing w:line="460" w:lineRule="exact"/>
              <w:ind w:right="600"/>
              <w:jc w:val="center"/>
              <w:rPr>
                <w:rFonts w:ascii="仿宋_GB2312" w:hAnsi="Times New Roman" w:eastAsia="仿宋_GB2312" w:cs="Times New Roman"/>
                <w:sz w:val="30"/>
                <w:szCs w:val="24"/>
              </w:rPr>
            </w:pPr>
            <w:r>
              <w:rPr>
                <w:rFonts w:hint="eastAsia" w:ascii="仿宋_GB2312" w:hAnsi="Times New Roman" w:eastAsia="仿宋_GB2312" w:cs="Times New Roman"/>
                <w:sz w:val="30"/>
                <w:szCs w:val="24"/>
              </w:rPr>
              <w:t>年月日</w:t>
            </w:r>
          </w:p>
        </w:tc>
      </w:tr>
    </w:tbl>
    <w:p>
      <w:pPr>
        <w:spacing w:line="460" w:lineRule="exact"/>
        <w:ind w:firstLine="3518" w:firstLineChars="1095"/>
        <w:rPr>
          <w:rFonts w:ascii="仿宋_GB2312" w:hAnsi="宋体" w:eastAsia="仿宋_GB2312" w:cs="Times New Roman"/>
          <w:b/>
          <w:sz w:val="32"/>
          <w:szCs w:val="32"/>
        </w:rPr>
      </w:pPr>
      <w:r>
        <w:rPr>
          <w:rFonts w:hint="eastAsia" w:ascii="仿宋_GB2312" w:hAnsi="宋体" w:eastAsia="仿宋_GB2312" w:cs="Times New Roman"/>
          <w:b/>
          <w:sz w:val="32"/>
          <w:szCs w:val="32"/>
        </w:rPr>
        <w:t>填表说明</w:t>
      </w:r>
    </w:p>
    <w:p>
      <w:pPr>
        <w:numPr>
          <w:ilvl w:val="0"/>
          <w:numId w:val="1"/>
        </w:numPr>
        <w:rPr>
          <w:rFonts w:ascii="仿宋_GB2312" w:hAnsi="宋体" w:eastAsia="仿宋_GB2312" w:cs="Times New Roman"/>
          <w:sz w:val="28"/>
          <w:szCs w:val="28"/>
        </w:rPr>
      </w:pPr>
      <w:r>
        <w:rPr>
          <w:rFonts w:hint="eastAsia" w:ascii="仿宋_GB2312" w:hAnsi="宋体" w:eastAsia="仿宋_GB2312" w:cs="Times New Roman"/>
          <w:sz w:val="28"/>
          <w:szCs w:val="28"/>
        </w:rPr>
        <w:t>请根据作品类别选填A1、A2、A3表。</w:t>
      </w:r>
    </w:p>
    <w:p>
      <w:pPr>
        <w:numPr>
          <w:ilvl w:val="0"/>
          <w:numId w:val="1"/>
        </w:numPr>
        <w:rPr>
          <w:rFonts w:ascii="仿宋_GB2312" w:hAnsi="宋体" w:eastAsia="仿宋_GB2312" w:cs="Times New Roman"/>
          <w:sz w:val="28"/>
          <w:szCs w:val="28"/>
        </w:rPr>
      </w:pPr>
      <w:r>
        <w:rPr>
          <w:rFonts w:hint="eastAsia" w:ascii="仿宋_GB2312" w:hAnsi="宋体" w:eastAsia="仿宋_GB2312" w:cs="Times New Roman"/>
          <w:sz w:val="28"/>
          <w:szCs w:val="28"/>
        </w:rPr>
        <w:t>封面的编号申请人不填，其他栏目由申请人所在单位填写。</w:t>
      </w:r>
    </w:p>
    <w:p>
      <w:pPr>
        <w:numPr>
          <w:ilvl w:val="0"/>
          <w:numId w:val="1"/>
        </w:numPr>
        <w:rPr>
          <w:rFonts w:ascii="仿宋_GB2312" w:hAnsi="Times New Roman" w:eastAsia="仿宋_GB2312" w:cs="Times New Roman"/>
          <w:sz w:val="28"/>
          <w:szCs w:val="28"/>
        </w:rPr>
      </w:pPr>
      <w:r>
        <w:rPr>
          <w:rFonts w:hint="eastAsia" w:ascii="仿宋_GB2312" w:hAnsi="Times New Roman" w:eastAsia="仿宋_GB2312" w:cs="Times New Roman"/>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w:t>
      </w:r>
      <w:bookmarkStart w:id="0" w:name="_GoBack"/>
      <w:bookmarkEnd w:id="0"/>
      <w:r>
        <w:rPr>
          <w:rFonts w:hint="eastAsia" w:ascii="仿宋_GB2312" w:hAnsi="Times New Roman" w:eastAsia="仿宋_GB2312" w:cs="Times New Roman"/>
          <w:sz w:val="28"/>
          <w:szCs w:val="28"/>
        </w:rPr>
        <w:t>必须均为学生。凡有合作者的个人作品或集体作品，均按学历最高的作品划分至本专科生、硕士研究生作品。</w:t>
      </w:r>
      <w:r>
        <w:rPr>
          <w:rFonts w:hint="eastAsia" w:ascii="仿宋_GB2312" w:hAnsi="Times New Roman" w:eastAsia="仿宋_GB2312" w:cs="Times New Roman"/>
          <w:b/>
          <w:sz w:val="28"/>
          <w:szCs w:val="28"/>
        </w:rPr>
        <w:t>毕业设计和课程设计（论文）、学年论文和学位论文、国际竞赛上获奖或获国家级奖励成果等均不在推荐范围之列。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720"/>
        </w:tabs>
        <w:ind w:left="720" w:hanging="7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MjAzZDJjZmRlYWYwMjNhN2RlNDgxYTM2YWY1ZDAifQ=="/>
  </w:docVars>
  <w:rsids>
    <w:rsidRoot w:val="00ED3786"/>
    <w:rsid w:val="000426DC"/>
    <w:rsid w:val="00950C15"/>
    <w:rsid w:val="00ED3786"/>
    <w:rsid w:val="0F9D6878"/>
    <w:rsid w:val="33325F3D"/>
    <w:rsid w:val="65C6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1963</Words>
  <Characters>1976</Characters>
  <Lines>16</Lines>
  <Paragraphs>4</Paragraphs>
  <TotalTime>2</TotalTime>
  <ScaleCrop>false</ScaleCrop>
  <LinksUpToDate>false</LinksUpToDate>
  <CharactersWithSpaces>1976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2021-01-17T14:00:00Z</dcterms:created>
  <dc:creator>Shen weihong</dc:creator>
  <cp:lastModifiedBy>WayneCheng</cp:lastModifiedBy>
  <dcterms:modified xsi:type="dcterms:W3CDTF">2023-01-29T04:03:39Z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5347E00E8C114FF3A6952EAB3C18D99A</vt:lpwstr>
  </property>
</Properties>
</file>